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31" w:rsidRDefault="00D63B31" w:rsidP="00B03DE9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607E2F">
        <w:rPr>
          <w:rFonts w:ascii="標楷體" w:eastAsia="標楷體" w:hAnsi="標楷體" w:hint="eastAsia"/>
          <w:b/>
          <w:bCs/>
          <w:sz w:val="36"/>
          <w:szCs w:val="36"/>
        </w:rPr>
        <w:t>臺北市中山老人住宅暨服務中心</w:t>
      </w:r>
    </w:p>
    <w:p w:rsidR="00B03DE9" w:rsidRDefault="00B03DE9" w:rsidP="00B03DE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357E3">
        <w:rPr>
          <w:rFonts w:ascii="標楷體" w:eastAsia="標楷體" w:hAnsi="標楷體" w:hint="eastAsia"/>
          <w:sz w:val="28"/>
          <w:szCs w:val="28"/>
        </w:rPr>
        <w:t>團體參觀訪問申請單</w:t>
      </w:r>
    </w:p>
    <w:p w:rsidR="00B03DE9" w:rsidRPr="00C357E3" w:rsidRDefault="00B03DE9" w:rsidP="006418B9">
      <w:pPr>
        <w:spacing w:before="240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申請(填表)日期： </w:t>
      </w:r>
      <w:r w:rsidR="0014120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年 </w:t>
      </w:r>
      <w:r w:rsidR="0014120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月 </w:t>
      </w:r>
      <w:r w:rsidR="0014120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24"/>
        <w:gridCol w:w="788"/>
        <w:gridCol w:w="3518"/>
      </w:tblGrid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參訪團體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預定參訪時間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      時    分 ~    時     分</w:t>
            </w: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主要聯絡人</w:t>
            </w:r>
          </w:p>
        </w:tc>
        <w:tc>
          <w:tcPr>
            <w:tcW w:w="2924" w:type="dxa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" w:type="dxa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518" w:type="dxa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(O)：             分機      (手機)：</w:t>
            </w: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預計參訪人數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DE9" w:rsidRPr="00314D09" w:rsidTr="00C50CF7"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參訪目的</w:t>
            </w:r>
          </w:p>
        </w:tc>
        <w:tc>
          <w:tcPr>
            <w:tcW w:w="7230" w:type="dxa"/>
            <w:gridSpan w:val="3"/>
          </w:tcPr>
          <w:p w:rsidR="00B03DE9" w:rsidRPr="00314D09" w:rsidRDefault="00B03DE9" w:rsidP="00B03DE9">
            <w:pPr>
              <w:numPr>
                <w:ilvl w:val="0"/>
                <w:numId w:val="10"/>
              </w:num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只參觀老人服務中心</w:t>
            </w:r>
          </w:p>
          <w:p w:rsidR="00B03DE9" w:rsidRPr="00314D09" w:rsidRDefault="00B03DE9" w:rsidP="00B03DE9">
            <w:pPr>
              <w:numPr>
                <w:ilvl w:val="0"/>
                <w:numId w:val="10"/>
              </w:num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只參觀日間照顧中心</w:t>
            </w:r>
          </w:p>
          <w:p w:rsidR="00B03DE9" w:rsidRPr="00314D09" w:rsidRDefault="00B03DE9" w:rsidP="00B03DE9">
            <w:pPr>
              <w:numPr>
                <w:ilvl w:val="0"/>
                <w:numId w:val="10"/>
              </w:num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只參觀老人住宅</w:t>
            </w:r>
          </w:p>
          <w:p w:rsidR="00B03DE9" w:rsidRPr="00314D09" w:rsidRDefault="00B03DE9" w:rsidP="00B03DE9">
            <w:pPr>
              <w:numPr>
                <w:ilvl w:val="0"/>
                <w:numId w:val="10"/>
              </w:num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三合一整體服務項目(含服務中心、日間照顧、老人住宅)</w:t>
            </w:r>
          </w:p>
        </w:tc>
      </w:tr>
      <w:tr w:rsidR="00B03DE9" w:rsidRPr="00314D09" w:rsidTr="00C50CF7">
        <w:trPr>
          <w:trHeight w:val="1019"/>
        </w:trPr>
        <w:tc>
          <w:tcPr>
            <w:tcW w:w="1985" w:type="dxa"/>
            <w:vAlign w:val="center"/>
          </w:tcPr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  <w:p w:rsidR="00B03DE9" w:rsidRPr="00314D09" w:rsidRDefault="00B03DE9" w:rsidP="00B03DE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4D09">
              <w:rPr>
                <w:rFonts w:ascii="標楷體" w:eastAsia="標楷體" w:hAnsi="標楷體" w:hint="eastAsia"/>
                <w:sz w:val="26"/>
                <w:szCs w:val="26"/>
              </w:rPr>
              <w:t>(請說明)</w:t>
            </w:r>
          </w:p>
        </w:tc>
        <w:tc>
          <w:tcPr>
            <w:tcW w:w="7230" w:type="dxa"/>
            <w:gridSpan w:val="3"/>
          </w:tcPr>
          <w:p w:rsidR="00B03DE9" w:rsidRPr="00642D7E" w:rsidRDefault="00B03DE9" w:rsidP="00B03DE9">
            <w:pPr>
              <w:spacing w:line="500" w:lineRule="exact"/>
              <w:rPr>
                <w:rFonts w:ascii="標楷體" w:eastAsia="標楷體" w:hAnsi="標楷體"/>
                <w:color w:val="595959"/>
                <w:sz w:val="26"/>
                <w:szCs w:val="26"/>
              </w:rPr>
            </w:pPr>
            <w:r w:rsidRPr="00642D7E">
              <w:rPr>
                <w:rFonts w:ascii="標楷體" w:eastAsia="標楷體" w:hAnsi="標楷體" w:hint="eastAsia"/>
                <w:color w:val="595959"/>
                <w:sz w:val="26"/>
                <w:szCs w:val="26"/>
              </w:rPr>
              <w:t>如：是否需正式簡報等</w:t>
            </w:r>
            <w:r w:rsidRPr="00642D7E">
              <w:rPr>
                <w:rFonts w:ascii="標楷體" w:eastAsia="標楷體" w:hAnsi="標楷體"/>
                <w:color w:val="595959"/>
                <w:sz w:val="26"/>
                <w:szCs w:val="26"/>
              </w:rPr>
              <w:t>…</w:t>
            </w:r>
          </w:p>
        </w:tc>
      </w:tr>
    </w:tbl>
    <w:p w:rsidR="00B03DE9" w:rsidRPr="00621691" w:rsidRDefault="00B03DE9" w:rsidP="00B03DE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21691">
        <w:rPr>
          <w:rFonts w:ascii="標楷體" w:eastAsia="標楷體" w:hAnsi="標楷體" w:hint="eastAsia"/>
          <w:sz w:val="28"/>
          <w:szCs w:val="28"/>
        </w:rPr>
        <w:sym w:font="Wingdings" w:char="F0B5"/>
      </w:r>
      <w:r w:rsidRPr="00621691">
        <w:rPr>
          <w:rFonts w:ascii="標楷體" w:eastAsia="標楷體" w:hAnsi="標楷體" w:hint="eastAsia"/>
          <w:sz w:val="28"/>
          <w:szCs w:val="28"/>
        </w:rPr>
        <w:t>說明：</w:t>
      </w:r>
    </w:p>
    <w:p w:rsidR="003304A2" w:rsidRDefault="00B03DE9" w:rsidP="003304A2">
      <w:pPr>
        <w:spacing w:line="500" w:lineRule="exact"/>
        <w:ind w:leftChars="199" w:left="993" w:hangingChars="198" w:hanging="51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3304A2">
        <w:rPr>
          <w:rFonts w:ascii="標楷體" w:eastAsia="標楷體" w:hAnsi="標楷體" w:hint="eastAsia"/>
          <w:sz w:val="26"/>
          <w:szCs w:val="26"/>
        </w:rPr>
        <w:t>開放參觀時</w:t>
      </w:r>
      <w:r w:rsidR="00642D7E">
        <w:rPr>
          <w:rFonts w:ascii="標楷體" w:eastAsia="標楷體" w:hAnsi="標楷體" w:hint="eastAsia"/>
          <w:sz w:val="26"/>
          <w:szCs w:val="26"/>
        </w:rPr>
        <w:t>段</w:t>
      </w:r>
      <w:r w:rsidR="003304A2">
        <w:rPr>
          <w:rFonts w:ascii="標楷體" w:eastAsia="標楷體" w:hAnsi="標楷體" w:hint="eastAsia"/>
          <w:sz w:val="26"/>
          <w:szCs w:val="26"/>
        </w:rPr>
        <w:t>：每週二</w:t>
      </w:r>
      <w:r w:rsidR="00CD5337">
        <w:rPr>
          <w:rFonts w:ascii="標楷體" w:eastAsia="標楷體" w:hAnsi="標楷體" w:hint="eastAsia"/>
          <w:sz w:val="26"/>
          <w:szCs w:val="26"/>
        </w:rPr>
        <w:t>、</w:t>
      </w:r>
      <w:r w:rsidR="00642D7E">
        <w:rPr>
          <w:rFonts w:ascii="標楷體" w:eastAsia="標楷體" w:hAnsi="標楷體" w:hint="eastAsia"/>
          <w:sz w:val="26"/>
          <w:szCs w:val="26"/>
        </w:rPr>
        <w:t>週</w:t>
      </w:r>
      <w:r w:rsidR="00CD5337">
        <w:rPr>
          <w:rFonts w:ascii="標楷體" w:eastAsia="標楷體" w:hAnsi="標楷體" w:hint="eastAsia"/>
          <w:sz w:val="26"/>
          <w:szCs w:val="26"/>
        </w:rPr>
        <w:t>五</w:t>
      </w:r>
      <w:r w:rsidR="00642D7E">
        <w:rPr>
          <w:rFonts w:ascii="標楷體" w:eastAsia="標楷體" w:hAnsi="標楷體" w:hint="eastAsia"/>
          <w:sz w:val="26"/>
          <w:szCs w:val="26"/>
        </w:rPr>
        <w:t>上午及</w:t>
      </w:r>
      <w:r w:rsidR="003304A2">
        <w:rPr>
          <w:rFonts w:ascii="標楷體" w:eastAsia="標楷體" w:hAnsi="標楷體" w:hint="eastAsia"/>
          <w:sz w:val="26"/>
          <w:szCs w:val="26"/>
        </w:rPr>
        <w:t>週</w:t>
      </w:r>
      <w:r w:rsidR="00642D7E">
        <w:rPr>
          <w:rFonts w:ascii="標楷體" w:eastAsia="標楷體" w:hAnsi="標楷體" w:hint="eastAsia"/>
          <w:sz w:val="26"/>
          <w:szCs w:val="26"/>
        </w:rPr>
        <w:t>三下午</w:t>
      </w:r>
      <w:r w:rsidR="003304A2">
        <w:rPr>
          <w:rFonts w:ascii="標楷體" w:eastAsia="標楷體" w:hAnsi="標楷體" w:hint="eastAsia"/>
          <w:sz w:val="26"/>
          <w:szCs w:val="26"/>
        </w:rPr>
        <w:t>，</w:t>
      </w:r>
      <w:r w:rsidR="00642D7E">
        <w:rPr>
          <w:rFonts w:ascii="標楷體" w:eastAsia="標楷體" w:hAnsi="標楷體" w:hint="eastAsia"/>
          <w:sz w:val="26"/>
          <w:szCs w:val="26"/>
        </w:rPr>
        <w:t>每次參觀時間以</w:t>
      </w:r>
      <w:r w:rsidR="004A4A2F">
        <w:rPr>
          <w:rFonts w:ascii="標楷體" w:eastAsia="標楷體" w:hAnsi="標楷體" w:hint="eastAsia"/>
          <w:sz w:val="26"/>
          <w:szCs w:val="26"/>
        </w:rPr>
        <w:t>1.5</w:t>
      </w:r>
      <w:r w:rsidR="00642D7E">
        <w:rPr>
          <w:rFonts w:ascii="標楷體" w:eastAsia="標楷體" w:hAnsi="標楷體" w:hint="eastAsia"/>
          <w:sz w:val="26"/>
          <w:szCs w:val="26"/>
        </w:rPr>
        <w:t>小時為限，</w:t>
      </w:r>
      <w:r w:rsidR="003304A2">
        <w:rPr>
          <w:rFonts w:ascii="標楷體" w:eastAsia="標楷體" w:hAnsi="標楷體" w:hint="eastAsia"/>
          <w:sz w:val="26"/>
          <w:szCs w:val="26"/>
        </w:rPr>
        <w:t>實際參觀時間，依本中心排定為準。</w:t>
      </w:r>
    </w:p>
    <w:p w:rsidR="00B03DE9" w:rsidRDefault="00B03DE9" w:rsidP="003304A2">
      <w:pP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二、請在</w:t>
      </w:r>
      <w:r w:rsidRPr="002765D5">
        <w:rPr>
          <w:rFonts w:ascii="標楷體" w:eastAsia="標楷體" w:hAnsi="標楷體" w:hint="eastAsia"/>
          <w:sz w:val="26"/>
          <w:szCs w:val="26"/>
        </w:rPr>
        <w:t>預定參訪</w:t>
      </w:r>
      <w:r w:rsidRPr="00642D7E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proofErr w:type="gramStart"/>
      <w:r w:rsidRPr="00642D7E">
        <w:rPr>
          <w:rFonts w:ascii="標楷體" w:eastAsia="標楷體" w:hAnsi="標楷體" w:hint="eastAsia"/>
          <w:b/>
          <w:sz w:val="26"/>
          <w:szCs w:val="26"/>
          <w:u w:val="single"/>
        </w:rPr>
        <w:t>週</w:t>
      </w:r>
      <w:proofErr w:type="gramEnd"/>
      <w:r w:rsidRPr="00642D7E">
        <w:rPr>
          <w:rFonts w:ascii="標楷體" w:eastAsia="標楷體" w:hAnsi="標楷體" w:hint="eastAsia"/>
          <w:b/>
          <w:sz w:val="26"/>
          <w:szCs w:val="26"/>
          <w:u w:val="single"/>
        </w:rPr>
        <w:t>前</w:t>
      </w:r>
      <w:r>
        <w:rPr>
          <w:rFonts w:ascii="標楷體" w:eastAsia="標楷體" w:hAnsi="標楷體" w:hint="eastAsia"/>
          <w:sz w:val="26"/>
          <w:szCs w:val="26"/>
        </w:rPr>
        <w:t>提出申請，謝謝配合。</w:t>
      </w:r>
    </w:p>
    <w:p w:rsidR="00B03DE9" w:rsidRDefault="00B03DE9" w:rsidP="00B03DE9">
      <w:pP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6D1F52">
        <w:rPr>
          <w:rFonts w:ascii="標楷體" w:eastAsia="標楷體" w:hAnsi="標楷體" w:hint="eastAsia"/>
          <w:b/>
          <w:sz w:val="26"/>
          <w:szCs w:val="26"/>
        </w:rPr>
        <w:t>若需拍照或攝影，請避開中心長輩。</w:t>
      </w:r>
    </w:p>
    <w:p w:rsidR="00B03DE9" w:rsidRDefault="00B03DE9" w:rsidP="00B03DE9">
      <w:pP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四、本中心聯絡電話：02-25420006 分機338；傳真：02-25420222</w:t>
      </w:r>
    </w:p>
    <w:p w:rsidR="003F3FA1" w:rsidRPr="00D24BE9" w:rsidRDefault="00B03DE9" w:rsidP="008C58E7">
      <w:pPr>
        <w:spacing w:line="500" w:lineRule="exact"/>
        <w:ind w:leftChars="1299" w:left="3118"/>
        <w:rPr>
          <w:rFonts w:ascii="Batang" w:hAnsi="Batang"/>
          <w:sz w:val="26"/>
          <w:szCs w:val="26"/>
        </w:rPr>
      </w:pPr>
      <w:r w:rsidRPr="0095765D">
        <w:rPr>
          <w:rFonts w:ascii="Batang" w:eastAsia="Batang" w:hAnsi="Batang" w:hint="eastAsia"/>
          <w:sz w:val="26"/>
          <w:szCs w:val="26"/>
        </w:rPr>
        <w:t>e-mail：</w:t>
      </w:r>
      <w:hyperlink r:id="rId9" w:history="1">
        <w:r w:rsidRPr="00037F9D">
          <w:rPr>
            <w:rStyle w:val="a9"/>
            <w:rFonts w:ascii="Batang" w:hAnsi="Batang" w:hint="eastAsia"/>
            <w:sz w:val="26"/>
            <w:szCs w:val="26"/>
          </w:rPr>
          <w:t>elder0006</w:t>
        </w:r>
        <w:r w:rsidRPr="00037F9D">
          <w:rPr>
            <w:rStyle w:val="a9"/>
            <w:rFonts w:ascii="Batang" w:eastAsia="Batang" w:hAnsi="Batang" w:hint="eastAsia"/>
            <w:sz w:val="26"/>
            <w:szCs w:val="26"/>
          </w:rPr>
          <w:t>@gmail.com</w:t>
        </w:r>
      </w:hyperlink>
    </w:p>
    <w:p w:rsidR="003F3FA1" w:rsidRDefault="003F3FA1" w:rsidP="00444C79">
      <w:pPr>
        <w:spacing w:line="500" w:lineRule="exact"/>
        <w:jc w:val="center"/>
        <w:rPr>
          <w:rFonts w:ascii="Batang" w:hAnsi="Batang"/>
          <w:sz w:val="26"/>
          <w:szCs w:val="26"/>
        </w:rPr>
      </w:pPr>
      <w:r>
        <w:rPr>
          <w:rFonts w:ascii="Batang" w:hAnsi="Batang" w:hint="eastAsia"/>
          <w:sz w:val="26"/>
          <w:szCs w:val="26"/>
        </w:rPr>
        <w:t>===================================================</w:t>
      </w:r>
    </w:p>
    <w:p w:rsidR="003F3FA1" w:rsidRDefault="003F3FA1" w:rsidP="003F3FA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本中心回覆：</w:t>
      </w:r>
    </w:p>
    <w:p w:rsidR="003F3FA1" w:rsidRDefault="003F3FA1" w:rsidP="003F3FA1">
      <w:pPr>
        <w:numPr>
          <w:ilvl w:val="0"/>
          <w:numId w:val="10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接受參訪，將由本中心_________________負責接待，流程如右：</w:t>
      </w:r>
    </w:p>
    <w:p w:rsidR="00B03DE9" w:rsidRPr="0014120E" w:rsidRDefault="003F3FA1" w:rsidP="00F07C0F">
      <w:pPr>
        <w:numPr>
          <w:ilvl w:val="0"/>
          <w:numId w:val="10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無法接受參訪</w:t>
      </w:r>
    </w:p>
    <w:sectPr w:rsidR="00B03DE9" w:rsidRPr="0014120E" w:rsidSect="00423AAA">
      <w:headerReference w:type="even" r:id="rId10"/>
      <w:headerReference w:type="default" r:id="rId11"/>
      <w:headerReference w:type="first" r:id="rId12"/>
      <w:pgSz w:w="11906" w:h="16838"/>
      <w:pgMar w:top="1560" w:right="1800" w:bottom="1440" w:left="180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1E" w:rsidRPr="0016590D" w:rsidRDefault="0022001E" w:rsidP="00333FD7">
      <w:pPr>
        <w:pStyle w:val="a5"/>
        <w:rPr>
          <w:sz w:val="24"/>
          <w:szCs w:val="24"/>
        </w:rPr>
      </w:pPr>
      <w:r>
        <w:separator/>
      </w:r>
    </w:p>
  </w:endnote>
  <w:endnote w:type="continuationSeparator" w:id="0">
    <w:p w:rsidR="0022001E" w:rsidRPr="0016590D" w:rsidRDefault="0022001E" w:rsidP="00333FD7">
      <w:pPr>
        <w:pStyle w:val="a5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1E" w:rsidRPr="0016590D" w:rsidRDefault="0022001E" w:rsidP="00333FD7">
      <w:pPr>
        <w:pStyle w:val="a5"/>
        <w:rPr>
          <w:sz w:val="24"/>
          <w:szCs w:val="24"/>
        </w:rPr>
      </w:pPr>
      <w:r>
        <w:separator/>
      </w:r>
    </w:p>
  </w:footnote>
  <w:footnote w:type="continuationSeparator" w:id="0">
    <w:p w:rsidR="0022001E" w:rsidRPr="0016590D" w:rsidRDefault="0022001E" w:rsidP="00333FD7">
      <w:pPr>
        <w:pStyle w:val="a5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7D" w:rsidRDefault="002200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7044" o:spid="_x0000_s2052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03" w:rsidRPr="00211863" w:rsidRDefault="00370503" w:rsidP="00370503">
    <w:pPr>
      <w:pStyle w:val="a3"/>
      <w:ind w:leftChars="59" w:left="142" w:firstLineChars="250" w:firstLine="500"/>
      <w:rPr>
        <w:rFonts w:ascii="標楷體" w:eastAsia="標楷體" w:hAnsi="標楷體"/>
        <w:sz w:val="24"/>
        <w:szCs w:val="24"/>
      </w:rPr>
    </w:pPr>
    <w:bookmarkStart w:id="1" w:name="OLE_LINK1"/>
    <w:r>
      <w:rPr>
        <w:noProof/>
      </w:rPr>
      <w:drawing>
        <wp:anchor distT="0" distB="0" distL="114300" distR="114300" simplePos="0" relativeHeight="251661312" behindDoc="0" locked="0" layoutInCell="1" allowOverlap="1" wp14:anchorId="04BB3DB6" wp14:editId="1E3B10D6">
          <wp:simplePos x="0" y="0"/>
          <wp:positionH relativeFrom="margin">
            <wp:posOffset>-62865</wp:posOffset>
          </wp:positionH>
          <wp:positionV relativeFrom="margin">
            <wp:posOffset>-552450</wp:posOffset>
          </wp:positionV>
          <wp:extent cx="287655" cy="28003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01E">
      <w:rPr>
        <w:rFonts w:ascii="標楷體" w:eastAsia="標楷體" w:hAnsi="標楷體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031" o:spid="_x0000_s2056" type="#_x0000_t75" style="position:absolute;left:0;text-align:left;margin-left:0;margin-top:0;width:170.5pt;height:170.5pt;z-index:-251654144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r w:rsidRPr="00B94715">
      <w:rPr>
        <w:rFonts w:ascii="標楷體" w:eastAsia="標楷體" w:hAnsi="標楷體" w:hint="eastAsia"/>
        <w:sz w:val="24"/>
        <w:szCs w:val="24"/>
      </w:rPr>
      <w:t>財團法人台灣省私立健順養護中心</w:t>
    </w:r>
    <w:r>
      <w:rPr>
        <w:rFonts w:ascii="標楷體" w:eastAsia="標楷體" w:hAnsi="標楷體" w:hint="eastAsia"/>
        <w:sz w:val="24"/>
        <w:szCs w:val="24"/>
      </w:rPr>
      <w:t>受託經營管理</w:t>
    </w:r>
    <w:bookmarkEnd w:id="1"/>
    <w:r>
      <w:rPr>
        <w:rFonts w:ascii="標楷體" w:eastAsia="標楷體" w:hAnsi="標楷體" w:hint="eastAsia"/>
        <w:sz w:val="24"/>
        <w:szCs w:val="24"/>
      </w:rPr>
      <w:t xml:space="preserve">    </w:t>
    </w:r>
    <w:r w:rsidR="001B04A2">
      <w:rPr>
        <w:rFonts w:ascii="標楷體" w:eastAsia="標楷體" w:hAnsi="標楷體" w:hint="eastAsia"/>
        <w:sz w:val="24"/>
        <w:szCs w:val="24"/>
      </w:rPr>
      <w:t>201</w:t>
    </w:r>
    <w:r w:rsidR="00375E40">
      <w:rPr>
        <w:rFonts w:ascii="標楷體" w:eastAsia="標楷體" w:hAnsi="標楷體" w:hint="eastAsia"/>
        <w:sz w:val="24"/>
        <w:szCs w:val="24"/>
      </w:rPr>
      <w:t>9/8</w:t>
    </w:r>
    <w:r w:rsidR="001B04A2">
      <w:rPr>
        <w:rFonts w:ascii="標楷體" w:eastAsia="標楷體" w:hAnsi="標楷體" w:hint="eastAsia"/>
        <w:sz w:val="24"/>
        <w:szCs w:val="24"/>
      </w:rPr>
      <w:t>/</w:t>
    </w:r>
    <w:r w:rsidR="00375E40">
      <w:rPr>
        <w:rFonts w:ascii="標楷體" w:eastAsia="標楷體" w:hAnsi="標楷體" w:hint="eastAsia"/>
        <w:sz w:val="24"/>
        <w:szCs w:val="24"/>
      </w:rPr>
      <w:t>1</w:t>
    </w:r>
    <w:r w:rsidR="001B04A2">
      <w:rPr>
        <w:rFonts w:ascii="標楷體" w:eastAsia="標楷體" w:hAnsi="標楷體" w:hint="eastAsia"/>
        <w:sz w:val="24"/>
        <w:szCs w:val="24"/>
      </w:rPr>
      <w:t xml:space="preserve"> 修訂版</w:t>
    </w:r>
  </w:p>
  <w:p w:rsidR="007D5F91" w:rsidRPr="00E37F24" w:rsidRDefault="007D5F91" w:rsidP="003705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7D" w:rsidRDefault="002200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7043" o:spid="_x0000_s2051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40"/>
    <w:multiLevelType w:val="hybridMultilevel"/>
    <w:tmpl w:val="71869EE8"/>
    <w:lvl w:ilvl="0" w:tplc="04090005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D65D12"/>
    <w:multiLevelType w:val="hybridMultilevel"/>
    <w:tmpl w:val="7936681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A904E47"/>
    <w:multiLevelType w:val="hybridMultilevel"/>
    <w:tmpl w:val="7D9A06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721A19"/>
    <w:multiLevelType w:val="hybridMultilevel"/>
    <w:tmpl w:val="CDDE4224"/>
    <w:lvl w:ilvl="0" w:tplc="15C6D48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D37366"/>
    <w:multiLevelType w:val="hybridMultilevel"/>
    <w:tmpl w:val="CEAC40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37CB18D8"/>
    <w:multiLevelType w:val="hybridMultilevel"/>
    <w:tmpl w:val="45B81FDC"/>
    <w:lvl w:ilvl="0" w:tplc="C080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B215A0"/>
    <w:multiLevelType w:val="hybridMultilevel"/>
    <w:tmpl w:val="78FE384A"/>
    <w:lvl w:ilvl="0" w:tplc="EF60DFE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F523FE2"/>
    <w:multiLevelType w:val="hybridMultilevel"/>
    <w:tmpl w:val="E96C53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60D00D7"/>
    <w:multiLevelType w:val="hybridMultilevel"/>
    <w:tmpl w:val="84042F7A"/>
    <w:lvl w:ilvl="0" w:tplc="0409000B">
      <w:start w:val="1"/>
      <w:numFmt w:val="bullet"/>
      <w:lvlText w:val=""/>
      <w:lvlJc w:val="left"/>
      <w:pPr>
        <w:ind w:left="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9">
    <w:nsid w:val="72FF7C5B"/>
    <w:multiLevelType w:val="hybridMultilevel"/>
    <w:tmpl w:val="6FFEDA70"/>
    <w:lvl w:ilvl="0" w:tplc="0409000B">
      <w:start w:val="1"/>
      <w:numFmt w:val="bullet"/>
      <w:lvlText w:val=""/>
      <w:lvlJc w:val="left"/>
      <w:pPr>
        <w:ind w:left="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D7"/>
    <w:rsid w:val="00020210"/>
    <w:rsid w:val="00020BF6"/>
    <w:rsid w:val="000A5A83"/>
    <w:rsid w:val="000C78B5"/>
    <w:rsid w:val="000F0800"/>
    <w:rsid w:val="00116C6A"/>
    <w:rsid w:val="0014120E"/>
    <w:rsid w:val="00176717"/>
    <w:rsid w:val="001A397D"/>
    <w:rsid w:val="001B04A2"/>
    <w:rsid w:val="001C3910"/>
    <w:rsid w:val="0022001E"/>
    <w:rsid w:val="00235D8E"/>
    <w:rsid w:val="0024109A"/>
    <w:rsid w:val="002668D1"/>
    <w:rsid w:val="002765D5"/>
    <w:rsid w:val="00320113"/>
    <w:rsid w:val="003304A2"/>
    <w:rsid w:val="00333FD7"/>
    <w:rsid w:val="003417DD"/>
    <w:rsid w:val="00362359"/>
    <w:rsid w:val="00370503"/>
    <w:rsid w:val="00375E40"/>
    <w:rsid w:val="003A419A"/>
    <w:rsid w:val="003B0B8F"/>
    <w:rsid w:val="003D4A95"/>
    <w:rsid w:val="003F3FA1"/>
    <w:rsid w:val="003F48BF"/>
    <w:rsid w:val="00420059"/>
    <w:rsid w:val="00423AAA"/>
    <w:rsid w:val="00444C79"/>
    <w:rsid w:val="004613F8"/>
    <w:rsid w:val="00485E25"/>
    <w:rsid w:val="004A310B"/>
    <w:rsid w:val="004A4A2F"/>
    <w:rsid w:val="004D4E6F"/>
    <w:rsid w:val="005A46A5"/>
    <w:rsid w:val="005F512F"/>
    <w:rsid w:val="006418B9"/>
    <w:rsid w:val="00642D7E"/>
    <w:rsid w:val="00651E39"/>
    <w:rsid w:val="00661BAC"/>
    <w:rsid w:val="00684536"/>
    <w:rsid w:val="006B071B"/>
    <w:rsid w:val="006B55E2"/>
    <w:rsid w:val="006C661C"/>
    <w:rsid w:val="006D1F52"/>
    <w:rsid w:val="006D7489"/>
    <w:rsid w:val="007110F9"/>
    <w:rsid w:val="00745283"/>
    <w:rsid w:val="00755FC0"/>
    <w:rsid w:val="007753F0"/>
    <w:rsid w:val="007B7889"/>
    <w:rsid w:val="007D5F91"/>
    <w:rsid w:val="00835C69"/>
    <w:rsid w:val="008629CB"/>
    <w:rsid w:val="008828ED"/>
    <w:rsid w:val="008A5AC7"/>
    <w:rsid w:val="008B3C4C"/>
    <w:rsid w:val="008C58E7"/>
    <w:rsid w:val="008F77AF"/>
    <w:rsid w:val="00933312"/>
    <w:rsid w:val="00946CE3"/>
    <w:rsid w:val="009A7F06"/>
    <w:rsid w:val="009E3BF5"/>
    <w:rsid w:val="00A06BF1"/>
    <w:rsid w:val="00A507FA"/>
    <w:rsid w:val="00A9791A"/>
    <w:rsid w:val="00AD0873"/>
    <w:rsid w:val="00B03DE9"/>
    <w:rsid w:val="00B11F45"/>
    <w:rsid w:val="00B15555"/>
    <w:rsid w:val="00B30C2F"/>
    <w:rsid w:val="00B547F2"/>
    <w:rsid w:val="00BD504E"/>
    <w:rsid w:val="00BE1515"/>
    <w:rsid w:val="00C1650F"/>
    <w:rsid w:val="00C20972"/>
    <w:rsid w:val="00C212CB"/>
    <w:rsid w:val="00C50CF7"/>
    <w:rsid w:val="00C65B8B"/>
    <w:rsid w:val="00C919C4"/>
    <w:rsid w:val="00CD35D8"/>
    <w:rsid w:val="00CD5337"/>
    <w:rsid w:val="00D24BE9"/>
    <w:rsid w:val="00D608CA"/>
    <w:rsid w:val="00D63B31"/>
    <w:rsid w:val="00DB205D"/>
    <w:rsid w:val="00E14AC0"/>
    <w:rsid w:val="00E21BFE"/>
    <w:rsid w:val="00E37F24"/>
    <w:rsid w:val="00ED1CDA"/>
    <w:rsid w:val="00F07C0F"/>
    <w:rsid w:val="00F4715C"/>
    <w:rsid w:val="00F711A8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3FD7"/>
    <w:rPr>
      <w:kern w:val="2"/>
    </w:rPr>
  </w:style>
  <w:style w:type="paragraph" w:styleId="a5">
    <w:name w:val="footer"/>
    <w:basedOn w:val="a"/>
    <w:link w:val="a6"/>
    <w:uiPriority w:val="99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FD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2005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05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A419A"/>
    <w:rPr>
      <w:color w:val="0000FF"/>
      <w:u w:val="single"/>
    </w:rPr>
  </w:style>
  <w:style w:type="paragraph" w:customStyle="1" w:styleId="aa">
    <w:name w:val="(一)"/>
    <w:basedOn w:val="a3"/>
    <w:next w:val="a5"/>
    <w:rsid w:val="00E21BFE"/>
    <w:pPr>
      <w:tabs>
        <w:tab w:val="clear" w:pos="4153"/>
        <w:tab w:val="clear" w:pos="8306"/>
      </w:tabs>
      <w:kinsoku w:val="0"/>
      <w:overflowPunct w:val="0"/>
      <w:autoSpaceDE w:val="0"/>
      <w:autoSpaceDN w:val="0"/>
      <w:snapToGrid/>
      <w:spacing w:afterLines="20" w:line="280" w:lineRule="exact"/>
      <w:ind w:leftChars="650" w:left="950" w:hangingChars="300" w:hanging="300"/>
      <w:jc w:val="both"/>
    </w:pPr>
    <w:rPr>
      <w:rFonts w:ascii="新細明體" w:hAnsi="新細明體"/>
      <w:bCs/>
      <w:color w:val="000000"/>
      <w:szCs w:val="28"/>
    </w:rPr>
  </w:style>
  <w:style w:type="paragraph" w:styleId="ab">
    <w:name w:val="Plain Text"/>
    <w:basedOn w:val="a"/>
    <w:link w:val="ac"/>
    <w:uiPriority w:val="99"/>
    <w:semiHidden/>
    <w:unhideWhenUsed/>
    <w:rsid w:val="00E21BFE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E21BFE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62359"/>
    <w:pPr>
      <w:ind w:leftChars="200" w:left="480"/>
    </w:pPr>
  </w:style>
  <w:style w:type="paragraph" w:styleId="ae">
    <w:name w:val="Note Heading"/>
    <w:basedOn w:val="a"/>
    <w:next w:val="a"/>
    <w:link w:val="af"/>
    <w:semiHidden/>
    <w:rsid w:val="00B547F2"/>
    <w:pPr>
      <w:jc w:val="center"/>
    </w:pPr>
    <w:rPr>
      <w:rFonts w:ascii="標楷體" w:eastAsia="標楷體"/>
      <w:szCs w:val="20"/>
    </w:rPr>
  </w:style>
  <w:style w:type="character" w:customStyle="1" w:styleId="af">
    <w:name w:val="註釋標題 字元"/>
    <w:basedOn w:val="a0"/>
    <w:link w:val="ae"/>
    <w:semiHidden/>
    <w:rsid w:val="00B547F2"/>
    <w:rPr>
      <w:rFonts w:ascii="標楷體" w:eastAsia="標楷體"/>
      <w:kern w:val="2"/>
      <w:sz w:val="24"/>
    </w:rPr>
  </w:style>
  <w:style w:type="paragraph" w:styleId="af0">
    <w:name w:val="Body Text"/>
    <w:basedOn w:val="a"/>
    <w:link w:val="af1"/>
    <w:semiHidden/>
    <w:rsid w:val="00B547F2"/>
    <w:pPr>
      <w:widowControl/>
    </w:pPr>
    <w:rPr>
      <w:sz w:val="20"/>
      <w:szCs w:val="20"/>
    </w:rPr>
  </w:style>
  <w:style w:type="character" w:customStyle="1" w:styleId="af1">
    <w:name w:val="本文 字元"/>
    <w:basedOn w:val="a0"/>
    <w:link w:val="af0"/>
    <w:semiHidden/>
    <w:rsid w:val="00B547F2"/>
    <w:rPr>
      <w:kern w:val="2"/>
    </w:rPr>
  </w:style>
  <w:style w:type="paragraph" w:styleId="2">
    <w:name w:val="Body Text Indent 2"/>
    <w:basedOn w:val="a"/>
    <w:link w:val="20"/>
    <w:uiPriority w:val="99"/>
    <w:unhideWhenUsed/>
    <w:rsid w:val="007D5F91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uiPriority w:val="99"/>
    <w:rsid w:val="007D5F91"/>
    <w:rPr>
      <w:kern w:val="2"/>
      <w:sz w:val="24"/>
      <w:szCs w:val="24"/>
    </w:rPr>
  </w:style>
  <w:style w:type="paragraph" w:customStyle="1" w:styleId="af2">
    <w:name w:val="條平"/>
    <w:basedOn w:val="ab"/>
    <w:rsid w:val="007D5F91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3FD7"/>
    <w:rPr>
      <w:kern w:val="2"/>
    </w:rPr>
  </w:style>
  <w:style w:type="paragraph" w:styleId="a5">
    <w:name w:val="footer"/>
    <w:basedOn w:val="a"/>
    <w:link w:val="a6"/>
    <w:uiPriority w:val="99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FD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2005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05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A419A"/>
    <w:rPr>
      <w:color w:val="0000FF"/>
      <w:u w:val="single"/>
    </w:rPr>
  </w:style>
  <w:style w:type="paragraph" w:customStyle="1" w:styleId="aa">
    <w:name w:val="(一)"/>
    <w:basedOn w:val="a3"/>
    <w:next w:val="a5"/>
    <w:rsid w:val="00E21BFE"/>
    <w:pPr>
      <w:tabs>
        <w:tab w:val="clear" w:pos="4153"/>
        <w:tab w:val="clear" w:pos="8306"/>
      </w:tabs>
      <w:kinsoku w:val="0"/>
      <w:overflowPunct w:val="0"/>
      <w:autoSpaceDE w:val="0"/>
      <w:autoSpaceDN w:val="0"/>
      <w:snapToGrid/>
      <w:spacing w:afterLines="20" w:line="280" w:lineRule="exact"/>
      <w:ind w:leftChars="650" w:left="950" w:hangingChars="300" w:hanging="300"/>
      <w:jc w:val="both"/>
    </w:pPr>
    <w:rPr>
      <w:rFonts w:ascii="新細明體" w:hAnsi="新細明體"/>
      <w:bCs/>
      <w:color w:val="000000"/>
      <w:szCs w:val="28"/>
    </w:rPr>
  </w:style>
  <w:style w:type="paragraph" w:styleId="ab">
    <w:name w:val="Plain Text"/>
    <w:basedOn w:val="a"/>
    <w:link w:val="ac"/>
    <w:uiPriority w:val="99"/>
    <w:semiHidden/>
    <w:unhideWhenUsed/>
    <w:rsid w:val="00E21BFE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E21BFE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62359"/>
    <w:pPr>
      <w:ind w:leftChars="200" w:left="480"/>
    </w:pPr>
  </w:style>
  <w:style w:type="paragraph" w:styleId="ae">
    <w:name w:val="Note Heading"/>
    <w:basedOn w:val="a"/>
    <w:next w:val="a"/>
    <w:link w:val="af"/>
    <w:semiHidden/>
    <w:rsid w:val="00B547F2"/>
    <w:pPr>
      <w:jc w:val="center"/>
    </w:pPr>
    <w:rPr>
      <w:rFonts w:ascii="標楷體" w:eastAsia="標楷體"/>
      <w:szCs w:val="20"/>
    </w:rPr>
  </w:style>
  <w:style w:type="character" w:customStyle="1" w:styleId="af">
    <w:name w:val="註釋標題 字元"/>
    <w:basedOn w:val="a0"/>
    <w:link w:val="ae"/>
    <w:semiHidden/>
    <w:rsid w:val="00B547F2"/>
    <w:rPr>
      <w:rFonts w:ascii="標楷體" w:eastAsia="標楷體"/>
      <w:kern w:val="2"/>
      <w:sz w:val="24"/>
    </w:rPr>
  </w:style>
  <w:style w:type="paragraph" w:styleId="af0">
    <w:name w:val="Body Text"/>
    <w:basedOn w:val="a"/>
    <w:link w:val="af1"/>
    <w:semiHidden/>
    <w:rsid w:val="00B547F2"/>
    <w:pPr>
      <w:widowControl/>
    </w:pPr>
    <w:rPr>
      <w:sz w:val="20"/>
      <w:szCs w:val="20"/>
    </w:rPr>
  </w:style>
  <w:style w:type="character" w:customStyle="1" w:styleId="af1">
    <w:name w:val="本文 字元"/>
    <w:basedOn w:val="a0"/>
    <w:link w:val="af0"/>
    <w:semiHidden/>
    <w:rsid w:val="00B547F2"/>
    <w:rPr>
      <w:kern w:val="2"/>
    </w:rPr>
  </w:style>
  <w:style w:type="paragraph" w:styleId="2">
    <w:name w:val="Body Text Indent 2"/>
    <w:basedOn w:val="a"/>
    <w:link w:val="20"/>
    <w:uiPriority w:val="99"/>
    <w:unhideWhenUsed/>
    <w:rsid w:val="007D5F91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uiPriority w:val="99"/>
    <w:rsid w:val="007D5F91"/>
    <w:rPr>
      <w:kern w:val="2"/>
      <w:sz w:val="24"/>
      <w:szCs w:val="24"/>
    </w:rPr>
  </w:style>
  <w:style w:type="paragraph" w:customStyle="1" w:styleId="af2">
    <w:name w:val="條平"/>
    <w:basedOn w:val="ab"/>
    <w:rsid w:val="007D5F91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der0006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E8A0-0AD7-48E6-A8F6-EE71D8A4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>宏響全人股份有限公司</Company>
  <LinksUpToDate>false</LinksUpToDate>
  <CharactersWithSpaces>576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mailto:elder0006@gmail.com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新人教育訓練成果驗收</dc:title>
  <dc:creator>Your User Name</dc:creator>
  <cp:lastModifiedBy>3F335</cp:lastModifiedBy>
  <cp:revision>5</cp:revision>
  <cp:lastPrinted>2016-11-15T06:53:00Z</cp:lastPrinted>
  <dcterms:created xsi:type="dcterms:W3CDTF">2019-08-01T06:34:00Z</dcterms:created>
  <dcterms:modified xsi:type="dcterms:W3CDTF">2019-08-01T07:10:00Z</dcterms:modified>
</cp:coreProperties>
</file>